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20C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F56B410" wp14:editId="3C46C9B7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AC0A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85C7F0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D5C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2A18E" w14:textId="4F0627A4" w:rsidR="00000000" w:rsidRDefault="00774C5B">
            <w:pPr>
              <w:rPr>
                <w:rFonts w:eastAsia="Times New Roman"/>
              </w:rPr>
            </w:pPr>
            <w:r>
              <w:rPr>
                <w:rStyle w:val="Forte"/>
              </w:rPr>
              <w:t>14/10/2025</w:t>
            </w:r>
          </w:p>
        </w:tc>
      </w:tr>
    </w:tbl>
    <w:p w14:paraId="1F82237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E97194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5B136C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A8F0113" w14:textId="77777777" w:rsidR="00000000" w:rsidRDefault="00000000">
      <w:pPr>
        <w:pStyle w:val="NormalWeb"/>
      </w:pPr>
      <w:r>
        <w:rPr>
          <w:rStyle w:val="Forte"/>
        </w:rPr>
        <w:t>ESCOLA TÉCNICA ESTADUAL PROFESSORA LUZIA MARIA MACHADO – ARUJÁ</w:t>
      </w:r>
    </w:p>
    <w:p w14:paraId="3B292A1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541902C" w14:textId="77777777" w:rsidR="00000000" w:rsidRDefault="00000000">
      <w:pPr>
        <w:pStyle w:val="NormalWeb"/>
      </w:pPr>
      <w:r>
        <w:rPr>
          <w:rStyle w:val="Forte"/>
        </w:rPr>
        <w:t>EDITAL Nº 274/39/2025 – PROCESSO Nº 136.00104188/2025–11</w:t>
      </w:r>
    </w:p>
    <w:p w14:paraId="2F44C89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CCF41AE" w14:textId="77777777" w:rsidR="00000000" w:rsidRDefault="00000000">
      <w:pPr>
        <w:pStyle w:val="NormalWeb"/>
      </w:pPr>
      <w:r>
        <w:t>O Superintendente da ESCOLA TÉCNICA ESTADUAL PROFESSORA LUZIA MARIA MACHADO, da cidade de ARUJÁ,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617BCB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7AF0F0C" w14:textId="77777777" w:rsidR="00000000" w:rsidRDefault="00000000">
      <w:pPr>
        <w:pStyle w:val="NormalWeb"/>
      </w:pPr>
      <w:r>
        <w:t> </w:t>
      </w:r>
    </w:p>
    <w:p w14:paraId="21E1080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0FE48D0" w14:textId="77777777" w:rsidR="00000000" w:rsidRDefault="00000000">
      <w:pPr>
        <w:pStyle w:val="NormalWeb"/>
      </w:pPr>
      <w:r>
        <w:t xml:space="preserve">5033 – ANÁLISE E PROJETO DE </w:t>
      </w:r>
      <w:proofErr w:type="gramStart"/>
      <w:r>
        <w:t>SISTEMAS(</w:t>
      </w:r>
      <w:proofErr w:type="gramEnd"/>
      <w:r>
        <w:t>DESENVOLVIMENTO DE SISTEMAS INTEGRADO AO ENSINO MÉDIO (MTEC – PROGRAMA NOVOTEC INTEGRADO))</w:t>
      </w:r>
    </w:p>
    <w:p w14:paraId="463C43F4" w14:textId="77777777" w:rsidR="00000000" w:rsidRDefault="00000000">
      <w:pPr>
        <w:pStyle w:val="NormalWeb"/>
      </w:pPr>
      <w:r>
        <w:t> </w:t>
      </w:r>
    </w:p>
    <w:p w14:paraId="1107D32A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EDUARDO LIBERACE PASSOS APPARECIDO / 10863098800 / 10863098800 / 25,50; </w:t>
      </w:r>
      <w:r>
        <w:br/>
        <w:t xml:space="preserve">1 / JUCELIO FARIAS COELHO / 402658516 / 31457404826 / 5,00; </w:t>
      </w:r>
    </w:p>
    <w:p w14:paraId="743CBED5" w14:textId="77777777" w:rsidR="00000000" w:rsidRDefault="00000000">
      <w:pPr>
        <w:pStyle w:val="NormalWeb"/>
      </w:pPr>
      <w:r>
        <w:t> </w:t>
      </w:r>
    </w:p>
    <w:p w14:paraId="5971E3A5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1370AE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7AB2C1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PROFESSORA LUZIA MARIA MACHADO</w:t>
      </w:r>
    </w:p>
    <w:p w14:paraId="3CC67FB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MAMEDE BARBOSA Nº 105 </w:t>
      </w:r>
      <w:r>
        <w:br/>
        <w:t>BAIRRO: CENTRO RESIDENCIAL – CEP: 07432575 – CIDADE: ARUJÁ</w:t>
      </w:r>
    </w:p>
    <w:p w14:paraId="261D5D6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23/10/2025</w:t>
      </w:r>
    </w:p>
    <w:p w14:paraId="4F940EE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08:30</w:t>
      </w:r>
    </w:p>
    <w:p w14:paraId="7E0D9F3E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14:paraId="6BA3051B" w14:textId="77777777" w:rsidR="00000000" w:rsidRDefault="00000000">
      <w:pPr>
        <w:pStyle w:val="NormalWeb"/>
      </w:pPr>
      <w:r>
        <w:t> </w:t>
      </w:r>
    </w:p>
    <w:p w14:paraId="6807D91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021149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01EA8C9" w14:textId="77777777" w:rsidR="00000000" w:rsidRDefault="00000000">
      <w:pPr>
        <w:pStyle w:val="NormalWeb"/>
      </w:pPr>
      <w:r>
        <w:rPr>
          <w:rStyle w:val="Forte"/>
        </w:rPr>
        <w:t>TEMA 01</w:t>
      </w:r>
    </w:p>
    <w:p w14:paraId="133E0402" w14:textId="77777777" w:rsidR="00000000" w:rsidRDefault="00000000">
      <w:pPr>
        <w:pStyle w:val="NormalWeb"/>
      </w:pPr>
      <w:r>
        <w:t>Ciclo de vida de um sistema: Estudo de viabilidade; </w:t>
      </w:r>
    </w:p>
    <w:p w14:paraId="4D2C8429" w14:textId="77777777" w:rsidR="00000000" w:rsidRDefault="00000000">
      <w:pPr>
        <w:pStyle w:val="NormalWeb"/>
      </w:pPr>
      <w:r>
        <w:rPr>
          <w:rStyle w:val="Forte"/>
        </w:rPr>
        <w:t>TEMA 02</w:t>
      </w:r>
    </w:p>
    <w:p w14:paraId="3FD70504" w14:textId="77777777" w:rsidR="00000000" w:rsidRDefault="00000000">
      <w:pPr>
        <w:pStyle w:val="NormalWeb"/>
      </w:pPr>
      <w:r>
        <w:t>Ciclo de vida de um sistema: Especificação de requisitos; </w:t>
      </w:r>
    </w:p>
    <w:p w14:paraId="36E8486A" w14:textId="77777777" w:rsidR="00000000" w:rsidRDefault="00000000">
      <w:pPr>
        <w:pStyle w:val="NormalWeb"/>
      </w:pPr>
      <w:r>
        <w:rPr>
          <w:rStyle w:val="Forte"/>
        </w:rPr>
        <w:t>TEMA 03</w:t>
      </w:r>
    </w:p>
    <w:p w14:paraId="082EDBCF" w14:textId="77777777" w:rsidR="00000000" w:rsidRDefault="00000000">
      <w:pPr>
        <w:pStyle w:val="NormalWeb"/>
      </w:pPr>
      <w:r>
        <w:t xml:space="preserve">Ciclo de vida de um sistema: Concepções do modelo </w:t>
      </w:r>
      <w:proofErr w:type="gramStart"/>
      <w:r>
        <w:t>Cascata;  Concepções</w:t>
      </w:r>
      <w:proofErr w:type="gramEnd"/>
      <w:r>
        <w:t xml:space="preserve"> dos modelos Ágeis. </w:t>
      </w:r>
    </w:p>
    <w:p w14:paraId="08B34AC0" w14:textId="77777777" w:rsidR="00000000" w:rsidRDefault="00000000">
      <w:pPr>
        <w:pStyle w:val="NormalWeb"/>
      </w:pPr>
      <w:r>
        <w:lastRenderedPageBreak/>
        <w:t> </w:t>
      </w:r>
    </w:p>
    <w:p w14:paraId="61476437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ADC823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87CA24B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06AEC10" w14:textId="0845025C" w:rsidR="00774C5B" w:rsidRPr="00774C5B" w:rsidRDefault="00000000" w:rsidP="00774C5B">
      <w:pPr>
        <w:pStyle w:val="NormalWeb"/>
        <w:rPr>
          <w:b/>
          <w:bCs/>
        </w:rPr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CEBDBA8" w14:textId="3A2B9978" w:rsidR="00A406E8" w:rsidRDefault="00A406E8">
      <w:pPr>
        <w:pStyle w:val="NormalWeb"/>
      </w:pPr>
    </w:p>
    <w:sectPr w:rsidR="00A406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C2"/>
    <w:rsid w:val="00774C5B"/>
    <w:rsid w:val="00A406E8"/>
    <w:rsid w:val="00D603C2"/>
    <w:rsid w:val="00FA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376C2"/>
  <w15:chartTrackingRefBased/>
  <w15:docId w15:val="{8A3B90F5-C70F-477D-B654-1E179E8F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2025-10-13T11:30:00Z</dcterms:created>
  <dcterms:modified xsi:type="dcterms:W3CDTF">2025-10-13T11:30:00Z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2025-10-13T11:30:17Z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f9f6ef62-b843-4a51-b879-3d3b845d8615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